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C83" w:rsidRPr="00C034F3" w:rsidRDefault="00C034F3">
      <w:pPr>
        <w:rPr>
          <w:sz w:val="28"/>
          <w:szCs w:val="28"/>
          <w:u w:val="single"/>
        </w:rPr>
      </w:pPr>
      <w:r w:rsidRPr="00C034F3">
        <w:rPr>
          <w:sz w:val="28"/>
          <w:szCs w:val="28"/>
          <w:u w:val="single"/>
        </w:rPr>
        <w:t>Pozvánka na veřejné zasedání zastupitelstva</w:t>
      </w:r>
    </w:p>
    <w:p w:rsidR="00C034F3" w:rsidRPr="00C034F3" w:rsidRDefault="00C034F3">
      <w:pPr>
        <w:rPr>
          <w:sz w:val="24"/>
          <w:szCs w:val="24"/>
        </w:rPr>
      </w:pPr>
      <w:r w:rsidRPr="00C034F3">
        <w:rPr>
          <w:sz w:val="24"/>
          <w:szCs w:val="24"/>
        </w:rPr>
        <w:t>ZO Kladeruby nad Oslavou zve občany na veřejné zasedání zastupitelstva obce konané 28.3.2017 v 18.30 na OÚ.</w:t>
      </w:r>
    </w:p>
    <w:sectPr w:rsidR="00C034F3" w:rsidRPr="00C0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F3"/>
    <w:rsid w:val="00562C83"/>
    <w:rsid w:val="00C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E864"/>
  <w15:chartTrackingRefBased/>
  <w15:docId w15:val="{D75728BF-FCEA-4CC4-B312-46784FB6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2020-07-05T09:43:00Z</dcterms:created>
  <dcterms:modified xsi:type="dcterms:W3CDTF">2020-07-05T09:44:00Z</dcterms:modified>
</cp:coreProperties>
</file>